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Уважаемые, родители!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Получение </w:t>
      </w: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начального общего образования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> начинается по достижении детьми возраста </w:t>
      </w:r>
      <w:r w:rsidRPr="006A7459">
        <w:rPr>
          <w:rFonts w:ascii="Arial" w:eastAsia="Times New Roman" w:hAnsi="Arial" w:cs="Arial"/>
          <w:sz w:val="24"/>
          <w:szCs w:val="24"/>
          <w:u w:val="single"/>
          <w:lang w:eastAsia="ru-RU"/>
        </w:rPr>
        <w:t>шести лет и шести месяцев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 при отсутствии противопоказаний по состоянию здоровья, но не позже достижения ими возраста восьми лет. Прием на обучение в Школу проводится на принципах равных условий приема для всех поступающих. Проживающие в одной семье и имеющие общее место жительства дети имеют право преимущественного приема на </w:t>
      </w:r>
      <w:proofErr w:type="gram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обучение по</w:t>
      </w:r>
      <w:proofErr w:type="gram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образовательным программам начального общего образования. 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Дети с ограниченными возможностями здоровья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 принимаются на </w:t>
      </w:r>
      <w:proofErr w:type="gram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обучение</w:t>
      </w:r>
      <w:proofErr w:type="gram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—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психолого-медико-педагогической</w:t>
      </w:r>
      <w:proofErr w:type="spell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комиссии.  Поступающие с ограниченными возможностями здоровья, достигшие возраста восемнадцати лет, принимаются на </w:t>
      </w:r>
      <w:proofErr w:type="gram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обучение</w:t>
      </w:r>
      <w:proofErr w:type="gram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 Прием в общеобразовательную организацию осуществляется в течение всего учебного года при наличии свободных мест.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 В приеме в образовательную организацию может быть отказано только по причине отсутствия в ней свободных мест.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6A7459">
        <w:rPr>
          <w:rFonts w:ascii="Arial" w:eastAsia="Times New Roman" w:hAnsi="Arial" w:cs="Arial"/>
          <w:b/>
          <w:bCs/>
          <w:color w:val="A52A2A"/>
          <w:sz w:val="27"/>
          <w:szCs w:val="27"/>
          <w:lang w:eastAsia="ru-RU"/>
        </w:rPr>
        <w:t>С </w:t>
      </w:r>
      <w:r w:rsidRPr="006A7459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>01 апреля 2022 года</w:t>
      </w:r>
      <w:r w:rsidRPr="006A7459">
        <w:rPr>
          <w:rFonts w:ascii="Arial" w:eastAsia="Times New Roman" w:hAnsi="Arial" w:cs="Arial"/>
          <w:b/>
          <w:bCs/>
          <w:color w:val="A52A2A"/>
          <w:sz w:val="27"/>
          <w:szCs w:val="27"/>
          <w:lang w:eastAsia="ru-RU"/>
        </w:rPr>
        <w:t xml:space="preserve"> МБОУ </w:t>
      </w:r>
      <w:proofErr w:type="spellStart"/>
      <w:r>
        <w:rPr>
          <w:rFonts w:ascii="Arial" w:eastAsia="Times New Roman" w:hAnsi="Arial" w:cs="Arial"/>
          <w:b/>
          <w:bCs/>
          <w:color w:val="A52A2A"/>
          <w:sz w:val="27"/>
          <w:szCs w:val="27"/>
          <w:lang w:eastAsia="ru-RU"/>
        </w:rPr>
        <w:t>Колушкинская</w:t>
      </w:r>
      <w:proofErr w:type="spellEnd"/>
      <w:r w:rsidRPr="006A7459">
        <w:rPr>
          <w:rFonts w:ascii="Arial" w:eastAsia="Times New Roman" w:hAnsi="Arial" w:cs="Arial"/>
          <w:b/>
          <w:bCs/>
          <w:color w:val="A52A2A"/>
          <w:sz w:val="27"/>
          <w:szCs w:val="27"/>
          <w:lang w:eastAsia="ru-RU"/>
        </w:rPr>
        <w:t xml:space="preserve"> СОШ начинает прием заявлений в первый класс детей, проживающих на закрепленной территории, который завершится </w:t>
      </w:r>
      <w:r w:rsidRPr="006A7459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>30 июня 2022 года</w:t>
      </w:r>
      <w:r w:rsidRPr="006A7459">
        <w:rPr>
          <w:rFonts w:ascii="Arial" w:eastAsia="Times New Roman" w:hAnsi="Arial" w:cs="Arial"/>
          <w:b/>
          <w:bCs/>
          <w:color w:val="A52A2A"/>
          <w:sz w:val="27"/>
          <w:szCs w:val="27"/>
          <w:lang w:eastAsia="ru-RU"/>
        </w:rPr>
        <w:t>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Планируется один первый класс. 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Для детей, не проживающих на закрепленной территории, прием заявлений начнется с </w:t>
      </w: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06 июля 2022 года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>, при наличии свободных ме</w:t>
      </w:r>
      <w:proofErr w:type="gram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ст в кл</w:t>
      </w:r>
      <w:proofErr w:type="gram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>ассе и завершится не позднее 05 сентября 2022 года.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Прием документов осуществляется в МБОУ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Колушкинской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СОШ в </w:t>
      </w: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кабинете заместителя директора по УВР.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График приема заявлений:  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>понедельник — пятница с 08</w:t>
      </w:r>
      <w:r w:rsidRPr="006A7459">
        <w:rPr>
          <w:rFonts w:ascii="Arial" w:eastAsia="Times New Roman" w:hAnsi="Arial" w:cs="Arial"/>
          <w:sz w:val="24"/>
          <w:szCs w:val="24"/>
          <w:u w:val="single"/>
          <w:vertAlign w:val="superscript"/>
          <w:lang w:eastAsia="ru-RU"/>
        </w:rPr>
        <w:t>30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> ч.  до 15</w:t>
      </w:r>
      <w:r w:rsidRPr="006A7459">
        <w:rPr>
          <w:rFonts w:ascii="Arial" w:eastAsia="Times New Roman" w:hAnsi="Arial" w:cs="Arial"/>
          <w:sz w:val="24"/>
          <w:szCs w:val="24"/>
          <w:u w:val="single"/>
          <w:vertAlign w:val="superscript"/>
          <w:lang w:eastAsia="ru-RU"/>
        </w:rPr>
        <w:t>30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> ч. 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Заявление о приеме на обучение и документы для приема на обучение, подаются одним из следующих способов:</w:t>
      </w:r>
    </w:p>
    <w:p w:rsidR="006A7459" w:rsidRPr="006A7459" w:rsidRDefault="006A7459" w:rsidP="006A74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лично в общеобразовательную организацию;</w:t>
      </w:r>
    </w:p>
    <w:p w:rsidR="006A7459" w:rsidRPr="006A7459" w:rsidRDefault="006A7459" w:rsidP="006A74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6A7459" w:rsidRPr="006A7459" w:rsidRDefault="006A7459" w:rsidP="006A74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общеобразовательной организации в сети Интернет или иным способом с использованием сети Интернет;</w:t>
      </w:r>
      <w:proofErr w:type="gramEnd"/>
    </w:p>
    <w:p w:rsidR="006A7459" w:rsidRPr="006A7459" w:rsidRDefault="006A7459" w:rsidP="006A74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Школа 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Документы для зачисления в первый класс: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копия документа, удостоверяющего личность родителя или поступающего;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копия свидетельства о рождении </w:t>
      </w:r>
      <w:proofErr w:type="gram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полнородных</w:t>
      </w:r>
      <w:proofErr w:type="gram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неполнородных</w:t>
      </w:r>
      <w:proofErr w:type="spell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брата и (или) сестры - если есть;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копия документа о регистрации ребенка по месту жительства или пребывания на закрепленной территории;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право внеочередного, первоочередного приема;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право преимущественного приема на интегрированные программы;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копия документа, подтверждающего установление опеки или попечительства - если есть;</w:t>
      </w:r>
    </w:p>
    <w:p w:rsidR="006A7459" w:rsidRPr="006A7459" w:rsidRDefault="006A7459" w:rsidP="006A74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копия заключения </w:t>
      </w:r>
      <w:proofErr w:type="spellStart"/>
      <w:r w:rsidRPr="006A7459">
        <w:rPr>
          <w:rFonts w:ascii="Arial" w:eastAsia="Times New Roman" w:hAnsi="Arial" w:cs="Arial"/>
          <w:sz w:val="24"/>
          <w:szCs w:val="24"/>
          <w:lang w:eastAsia="ru-RU"/>
        </w:rPr>
        <w:t>психолого-медико-педагогической</w:t>
      </w:r>
      <w:proofErr w:type="spellEnd"/>
      <w:r w:rsidRPr="006A7459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комиссии - если есть.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При приеме в порядке перевода</w:t>
      </w:r>
      <w:r w:rsidRPr="006A7459">
        <w:rPr>
          <w:rFonts w:ascii="Arial" w:eastAsia="Times New Roman" w:hAnsi="Arial" w:cs="Arial"/>
          <w:sz w:val="24"/>
          <w:szCs w:val="24"/>
          <w:lang w:eastAsia="ru-RU"/>
        </w:rPr>
        <w:t> из другой образовательной организации дополнительно представляется личное дело и выписка отметок из классного журнала, заверенная в установленном порядке.</w:t>
      </w:r>
      <w:r w:rsidRPr="006A74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7459" w:rsidRPr="006A7459" w:rsidRDefault="006A7459" w:rsidP="006A7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Право первоочередного приема в школу на свободные места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(пункт 16 Порядка приема граждан).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7 февраля 2011 г. № 3-ФЗ «О полиции» (статья 46) данная льгота установлена для следующих категорий граждан:</w:t>
      </w:r>
    </w:p>
    <w:p w:rsidR="006A7459" w:rsidRPr="006A7459" w:rsidRDefault="006A7459" w:rsidP="006A74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 сотрудника полиции;</w:t>
      </w:r>
    </w:p>
    <w:p w:rsidR="006A7459" w:rsidRPr="006A7459" w:rsidRDefault="006A7459" w:rsidP="006A74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A7459" w:rsidRPr="006A7459" w:rsidRDefault="006A7459" w:rsidP="006A74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6A7459" w:rsidRPr="006A7459" w:rsidRDefault="006A7459" w:rsidP="006A74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6A7459" w:rsidRPr="006A7459" w:rsidRDefault="006A7459" w:rsidP="006A74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6A7459" w:rsidRPr="006A7459" w:rsidRDefault="006A7459" w:rsidP="006A74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дети, находящиеся (находившиеся) на иждивении сотрудников полиции, граждан Российской Федерации, указанных в вышеприведенных пунктах 1 — 5.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27 мая 1998 г. № 76-ФЗ «О статусе военнослужащих» данная льгота установлена для следующих категорий граждан:</w:t>
      </w:r>
    </w:p>
    <w:p w:rsidR="006A7459" w:rsidRPr="006A7459" w:rsidRDefault="006A7459" w:rsidP="006A745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 военнослужащих по месту жительства их семей (статья 19);</w:t>
      </w:r>
    </w:p>
    <w:p w:rsidR="006A7459" w:rsidRPr="006A7459" w:rsidRDefault="006A7459" w:rsidP="006A745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sz w:val="24"/>
          <w:szCs w:val="24"/>
          <w:lang w:eastAsia="ru-RU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 (статья 24).</w:t>
      </w:r>
    </w:p>
    <w:p w:rsidR="006A7459" w:rsidRPr="006A7459" w:rsidRDefault="006A7459" w:rsidP="006A745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Нормативные документы</w:t>
      </w:r>
    </w:p>
    <w:p w:rsidR="006A7459" w:rsidRPr="006A7459" w:rsidRDefault="006A7459" w:rsidP="006A74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hyperlink r:id="rId5" w:history="1"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 xml:space="preserve">Приказ министерства просвещения РФ от 02.09.2020 г. №458 "Об утверждении порядка приема на </w:t>
        </w:r>
        <w:proofErr w:type="gramStart"/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образования"</w:t>
        </w:r>
      </w:hyperlink>
    </w:p>
    <w:p w:rsidR="006A7459" w:rsidRPr="006A7459" w:rsidRDefault="006A7459" w:rsidP="006A74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Постановление Администрации Тарасовского района №79 от 09.02.2022 года "О закреплении образовательных организаций за конкретными территориями района</w:t>
        </w:r>
      </w:hyperlink>
    </w:p>
    <w:p w:rsidR="006A7459" w:rsidRPr="006A7459" w:rsidRDefault="006A7459" w:rsidP="006A7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Об организации приёма</w:t>
      </w:r>
    </w:p>
    <w:p w:rsidR="006A7459" w:rsidRPr="006A7459" w:rsidRDefault="006A7459" w:rsidP="006A7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6A7459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 xml:space="preserve">Форма заявления о приеме на </w:t>
        </w:r>
        <w:proofErr w:type="gramStart"/>
        <w:r w:rsidRPr="006A7459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обучение</w:t>
        </w:r>
        <w:proofErr w:type="gramEnd"/>
        <w:r w:rsidRPr="006A7459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 xml:space="preserve"> по основным общеобразовательным программам</w:t>
        </w:r>
      </w:hyperlink>
    </w:p>
    <w:p w:rsidR="006A7459" w:rsidRPr="006A7459" w:rsidRDefault="006A7459" w:rsidP="006A7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Форма заявления о зачислении в порядке перевода из другой организации и образец ее заполнения</w:t>
        </w:r>
      </w:hyperlink>
    </w:p>
    <w:p w:rsidR="006A7459" w:rsidRPr="006A7459" w:rsidRDefault="006A7459" w:rsidP="006A7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 xml:space="preserve">Образец заполнения заявления о приеме на </w:t>
        </w:r>
        <w:proofErr w:type="gramStart"/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обучение</w:t>
        </w:r>
        <w:proofErr w:type="gramEnd"/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 xml:space="preserve"> по основным общеобразовательным программам</w:t>
        </w:r>
      </w:hyperlink>
    </w:p>
    <w:p w:rsidR="000B2702" w:rsidRDefault="006A7459" w:rsidP="006A7459">
      <w:hyperlink r:id="rId10" w:tgtFrame="_blank" w:history="1"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 xml:space="preserve">Образец заполнения заявления о приеме на </w:t>
        </w:r>
        <w:proofErr w:type="gramStart"/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обучение</w:t>
        </w:r>
        <w:proofErr w:type="gramEnd"/>
        <w:r w:rsidRPr="006A745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 xml:space="preserve"> по основным общеобразовательным программам 1 класс – если есть ОВЗ</w:t>
        </w:r>
      </w:hyperlink>
    </w:p>
    <w:sectPr w:rsidR="000B2702" w:rsidSect="000B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2BA"/>
    <w:multiLevelType w:val="multilevel"/>
    <w:tmpl w:val="8316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834B8"/>
    <w:multiLevelType w:val="multilevel"/>
    <w:tmpl w:val="8B80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2700D"/>
    <w:multiLevelType w:val="multilevel"/>
    <w:tmpl w:val="F2C2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B7164"/>
    <w:multiLevelType w:val="multilevel"/>
    <w:tmpl w:val="8D10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A60A77"/>
    <w:multiLevelType w:val="multilevel"/>
    <w:tmpl w:val="3EAA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F4BC0"/>
    <w:multiLevelType w:val="multilevel"/>
    <w:tmpl w:val="A91C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459"/>
    <w:rsid w:val="000B2702"/>
    <w:rsid w:val="006A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02"/>
  </w:style>
  <w:style w:type="paragraph" w:styleId="4">
    <w:name w:val="heading 4"/>
    <w:basedOn w:val="a"/>
    <w:link w:val="40"/>
    <w:uiPriority w:val="9"/>
    <w:qFormat/>
    <w:rsid w:val="006A74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6A74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A74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A74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A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459"/>
    <w:rPr>
      <w:b/>
      <w:bCs/>
    </w:rPr>
  </w:style>
  <w:style w:type="character" w:styleId="a5">
    <w:name w:val="Emphasis"/>
    <w:basedOn w:val="a0"/>
    <w:uiPriority w:val="20"/>
    <w:qFormat/>
    <w:rsid w:val="006A7459"/>
    <w:rPr>
      <w:i/>
      <w:iCs/>
    </w:rPr>
  </w:style>
  <w:style w:type="character" w:styleId="a6">
    <w:name w:val="Hyperlink"/>
    <w:basedOn w:val="a0"/>
    <w:uiPriority w:val="99"/>
    <w:semiHidden/>
    <w:unhideWhenUsed/>
    <w:rsid w:val="006A74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6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93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1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4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6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0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2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7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9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1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63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3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9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96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3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2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09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8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7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1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36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16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9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8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0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0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2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62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3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9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3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03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ipka5.ucoz.ru/doc_2020/zajavlenie_perevo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lipka5.ucoz.ru/doc_2020/zajavlenie_v_1_klass_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ipka5.ucoz.ru/doc_2022/postanovlenie_09.02.2022-79_zakreplenie_territorii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xn--80ahdimddteb1b8le.xn--p1ai/wp-content/uploads/2021/01/%D0%9F%D0%A0%D0%98%D0%9A%D0%90%D0%97-%D0%9C%D0%98%D0%9D%D0%98%D0%A1%D0%A2%D0%95%D0%A0%D0%A1%D0%A2%D0%92%D0%90-%D0%9F%D0%A0%D0%9E%D0%A1%D0%92%D0%95%D0%A9%D0%95%D0%9D%D0%98%D0%AF-%D0%A0%D0%A4-%D0%BE%D1%82-02-%D1%81%D0%B5%D0%BD%D1%82%D1%8F%D0%B1%D1%80%D1%8F-2020-%D0%B3.pdf" TargetMode="External"/><Relationship Id="rId10" Type="http://schemas.openxmlformats.org/officeDocument/2006/relationships/hyperlink" Target="http://klipka5.ucoz.ru/doc_2020/zapolnenie_deti_s_ovz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ipka5.ucoz.ru/doc_2020/zapolnenie_10_klas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1197</Words>
  <Characters>6826</Characters>
  <Application>Microsoft Office Word</Application>
  <DocSecurity>0</DocSecurity>
  <Lines>56</Lines>
  <Paragraphs>16</Paragraphs>
  <ScaleCrop>false</ScaleCrop>
  <Company/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2022-03-25T11:44:00Z</dcterms:created>
  <dcterms:modified xsi:type="dcterms:W3CDTF">2022-03-25T11:51:00Z</dcterms:modified>
</cp:coreProperties>
</file>