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950" w:rsidRDefault="008F6950" w:rsidP="008F6950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Гончарова Ирина Витальевна, </w:t>
      </w:r>
    </w:p>
    <w:p w:rsidR="008F6950" w:rsidRDefault="008F6950" w:rsidP="008F6950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учитель физики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8F6950" w:rsidRDefault="008F6950" w:rsidP="008F6950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бюджетного общеобразовательного</w:t>
      </w:r>
    </w:p>
    <w:p w:rsidR="008F6950" w:rsidRDefault="008F6950" w:rsidP="008F6950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учреждения </w:t>
      </w:r>
      <w:proofErr w:type="spellStart"/>
      <w:r>
        <w:rPr>
          <w:sz w:val="28"/>
          <w:szCs w:val="28"/>
        </w:rPr>
        <w:t>Колушкинской</w:t>
      </w:r>
      <w:proofErr w:type="spell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средней</w:t>
      </w:r>
      <w:proofErr w:type="gramEnd"/>
    </w:p>
    <w:p w:rsidR="008F6950" w:rsidRDefault="008F6950" w:rsidP="008F6950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общеобразовательной школы.</w:t>
      </w:r>
    </w:p>
    <w:p w:rsidR="008F6950" w:rsidRDefault="008F6950" w:rsidP="008F6950">
      <w:pPr>
        <w:widowControl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F6950" w:rsidRDefault="008F6950" w:rsidP="008F6950">
      <w:pPr>
        <w:widowControl w:val="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8F6950" w:rsidRDefault="008F6950" w:rsidP="008F6950">
      <w:pPr>
        <w:widowControl w:val="0"/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Внеурочное занятие по физике «Открытая лаборатория».</w:t>
      </w:r>
    </w:p>
    <w:p w:rsidR="008F6950" w:rsidRDefault="008F6950" w:rsidP="008F6950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урока (занятия): </w:t>
      </w:r>
      <w:r>
        <w:rPr>
          <w:rFonts w:ascii="Times New Roman" w:hAnsi="Times New Roman"/>
          <w:color w:val="000000"/>
          <w:sz w:val="28"/>
          <w:szCs w:val="28"/>
        </w:rPr>
        <w:t xml:space="preserve">развивать интеллектуально-творческий потенциал личности </w:t>
      </w:r>
      <w:r>
        <w:rPr>
          <w:rFonts w:ascii="Times New Roman" w:hAnsi="Times New Roman"/>
          <w:color w:val="000000"/>
          <w:sz w:val="28"/>
        </w:rPr>
        <w:t>ребенка; совершенствовать навыки исследовательского поведения и развития исследовательских способностей; 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ктуализация знаний обучающихся в предметной области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межпредметных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связях при описании физических явлений, и формирование навыков  при  выполнении практических заданий.</w:t>
      </w:r>
    </w:p>
    <w:p w:rsidR="008F6950" w:rsidRDefault="008F6950" w:rsidP="008F6950">
      <w:pPr>
        <w:widowControl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Планируемые результаты: </w:t>
      </w:r>
    </w:p>
    <w:p w:rsidR="008F6950" w:rsidRDefault="008F6950" w:rsidP="008F6950">
      <w:pPr>
        <w:widowControl w:val="0"/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Личностные: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- умение</w:t>
      </w:r>
      <w:r>
        <w:rPr>
          <w:rStyle w:val="apple-converted-space"/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планировать, контролировать учебные действия в</w:t>
      </w:r>
      <w:r>
        <w:rPr>
          <w:rStyle w:val="apple-converted-space"/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соответствии с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поставленной</w:t>
      </w:r>
      <w:r>
        <w:rPr>
          <w:rStyle w:val="apple-converted-space"/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задачей</w:t>
      </w:r>
      <w:r>
        <w:rPr>
          <w:rStyle w:val="apple-converted-space"/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и</w:t>
      </w:r>
      <w:r>
        <w:rPr>
          <w:rStyle w:val="apple-converted-space"/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условиями ее реализации;                                                           </w:t>
      </w:r>
      <w:proofErr w:type="gramStart"/>
      <w:r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>обуждение к освоению новых знаний;                                                                        - умение соблюдать дисциплину на внеурочном занятии;                                                                 - развитие навыков сотрудничества со сверстниками в разных ситуациях, не создавая конфликтов;                                                                                                    - формирование коммуникативной компетенции и  уважительного отношения в общении и сотрудничестве со сверстниками и учителем.</w:t>
      </w:r>
    </w:p>
    <w:p w:rsidR="008F6950" w:rsidRDefault="008F6950" w:rsidP="008F6950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Предметные: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-и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спользовать метод научного познания (наблюдение, сравнение, измерение)  при выполнении эксперимента;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kern w:val="1"/>
          <w:sz w:val="28"/>
          <w:szCs w:val="28"/>
        </w:rPr>
        <w:t xml:space="preserve">- производить анализ и преобразование информации.       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:    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Познавательные универсальные учебные действия (УУД):                                     - умение самостоятельно искать и выделять главную информацию;</w:t>
      </w:r>
    </w:p>
    <w:p w:rsidR="008F6950" w:rsidRDefault="008F6950" w:rsidP="008F6950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Регулятивные УУД:   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- умение определять цель выполнения заданий на занятии и ставить задачи, необходимые для достижения цели;                                                                                            - умение следовать организации выполнений учебной деятельности согласно предложенным вариантам учителя;                                                                                                  - умение определять цель учебной деятельности с помощью учителя и самостоятельно;                                                                                                                     - умение логически построить высказывание.</w:t>
      </w:r>
    </w:p>
    <w:p w:rsidR="008F6950" w:rsidRDefault="008F6950" w:rsidP="008F6950">
      <w:pPr>
        <w:spacing w:line="36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Коммуникативные УУД:  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- умение применять приобретенные навыки на занятии и в жизненных ситуациях;                                                                                                                                     - умение слышать и понимать одноклассника;                                                                             - умение выделять главную и второстепенную информацию.         </w:t>
      </w:r>
    </w:p>
    <w:p w:rsidR="008F6950" w:rsidRDefault="008F6950" w:rsidP="008F6950">
      <w:pPr>
        <w:widowControl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Тип урока (занятия):</w:t>
      </w:r>
      <w:r w:rsidR="001B7E3F">
        <w:rPr>
          <w:rFonts w:ascii="Times New Roman" w:eastAsia="Times New Roman" w:hAnsi="Times New Roman"/>
          <w:sz w:val="28"/>
          <w:szCs w:val="28"/>
        </w:rPr>
        <w:t xml:space="preserve"> внеурочное</w:t>
      </w:r>
      <w:r w:rsidR="004E10DC">
        <w:rPr>
          <w:rFonts w:ascii="Times New Roman" w:eastAsia="Times New Roman" w:hAnsi="Times New Roman"/>
          <w:sz w:val="28"/>
          <w:szCs w:val="28"/>
        </w:rPr>
        <w:t xml:space="preserve"> занятие</w:t>
      </w:r>
      <w:r w:rsidR="001B7E3F">
        <w:rPr>
          <w:rFonts w:ascii="Times New Roman" w:eastAsia="Times New Roman" w:hAnsi="Times New Roman"/>
          <w:sz w:val="28"/>
          <w:szCs w:val="28"/>
        </w:rPr>
        <w:t>.</w:t>
      </w:r>
    </w:p>
    <w:p w:rsidR="008F6950" w:rsidRDefault="008F6950" w:rsidP="008F6950">
      <w:pPr>
        <w:widowControl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Методы и приемы организации учебной деятельности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>: словесный, наглядный, практический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>, проблемно-поисковый.</w:t>
      </w:r>
    </w:p>
    <w:p w:rsidR="008F6950" w:rsidRDefault="008F6950" w:rsidP="008F6950">
      <w:pPr>
        <w:widowControl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Оборудование урока: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компьютер,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мультимедийный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проектор, презентация,  интерактивная доска,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электрофорная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машина,</w:t>
      </w:r>
      <w:r>
        <w:rPr>
          <w:rFonts w:ascii="Times New Roman" w:eastAsia="SimSun" w:hAnsi="Times New Roman"/>
          <w:color w:val="000000"/>
          <w:kern w:val="1"/>
          <w:sz w:val="28"/>
          <w:szCs w:val="28"/>
        </w:rPr>
        <w:t xml:space="preserve"> электростатические султанчики</w:t>
      </w:r>
      <w:r>
        <w:rPr>
          <w:rFonts w:ascii="Times New Roman" w:eastAsia="Times New Roman" w:hAnsi="Times New Roman"/>
          <w:color w:val="000000"/>
          <w:sz w:val="28"/>
          <w:szCs w:val="28"/>
        </w:rPr>
        <w:t>, эбонитовая палочка, штатив, пенопласт, воздушные шары, крупа манная, воронка,  гильза и шарик из фольги, электрометр.</w:t>
      </w:r>
      <w:proofErr w:type="gramEnd"/>
    </w:p>
    <w:p w:rsidR="009E721E" w:rsidRDefault="009E721E" w:rsidP="008F695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F6950" w:rsidRDefault="008F6950" w:rsidP="008F6950">
      <w:pPr>
        <w:widowControl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и ход урока, внеурочного занятия</w:t>
      </w:r>
    </w:p>
    <w:p w:rsidR="008F6950" w:rsidRDefault="008F6950" w:rsidP="008F695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W w:w="9889" w:type="dxa"/>
        <w:tblLayout w:type="fixed"/>
        <w:tblLook w:val="0000"/>
      </w:tblPr>
      <w:tblGrid>
        <w:gridCol w:w="1668"/>
        <w:gridCol w:w="1985"/>
        <w:gridCol w:w="2124"/>
        <w:gridCol w:w="1843"/>
        <w:gridCol w:w="2269"/>
      </w:tblGrid>
      <w:tr w:rsidR="008F6950" w:rsidTr="00A351CA">
        <w:trPr>
          <w:cantSplit/>
          <w:tblHeader/>
        </w:trPr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950" w:rsidRP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F6950">
              <w:rPr>
                <w:rFonts w:ascii="Times New Roman" w:hAnsi="Times New Roman"/>
                <w:b/>
                <w:sz w:val="24"/>
              </w:rPr>
              <w:t>Этапы урока (занятия), содержание учебного материала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950" w:rsidRP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F6950">
              <w:rPr>
                <w:rFonts w:ascii="Times New Roman" w:hAnsi="Times New Roman"/>
                <w:b/>
                <w:sz w:val="24"/>
              </w:rPr>
              <w:t xml:space="preserve">Цель </w:t>
            </w:r>
          </w:p>
          <w:p w:rsidR="008F6950" w:rsidRP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F6950">
              <w:rPr>
                <w:rFonts w:ascii="Times New Roman" w:hAnsi="Times New Roman"/>
                <w:b/>
                <w:sz w:val="24"/>
              </w:rPr>
              <w:t>этапа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950" w:rsidRP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F6950">
              <w:rPr>
                <w:rFonts w:ascii="Times New Roman" w:hAnsi="Times New Roman"/>
                <w:b/>
                <w:sz w:val="24"/>
              </w:rPr>
              <w:t xml:space="preserve">Деятельность </w:t>
            </w:r>
          </w:p>
          <w:p w:rsidR="008F6950" w:rsidRP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F6950">
              <w:rPr>
                <w:rFonts w:ascii="Times New Roman" w:hAnsi="Times New Roman"/>
                <w:b/>
                <w:sz w:val="24"/>
              </w:rPr>
              <w:t>учителя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950" w:rsidRP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F6950">
              <w:rPr>
                <w:rFonts w:ascii="Times New Roman" w:hAnsi="Times New Roman"/>
                <w:b/>
                <w:sz w:val="24"/>
              </w:rPr>
              <w:t xml:space="preserve">Деятельность </w:t>
            </w:r>
          </w:p>
          <w:p w:rsidR="008F6950" w:rsidRP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F6950">
              <w:rPr>
                <w:rFonts w:ascii="Times New Roman" w:hAnsi="Times New Roman"/>
                <w:b/>
                <w:sz w:val="24"/>
              </w:rPr>
              <w:t>обучающихся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950" w:rsidRP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F6950">
              <w:rPr>
                <w:rFonts w:ascii="Times New Roman" w:hAnsi="Times New Roman"/>
                <w:b/>
                <w:sz w:val="24"/>
              </w:rPr>
              <w:t xml:space="preserve">Планируемые </w:t>
            </w:r>
          </w:p>
          <w:p w:rsidR="008F6950" w:rsidRP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8F6950">
              <w:rPr>
                <w:rFonts w:ascii="Times New Roman" w:hAnsi="Times New Roman"/>
                <w:b/>
                <w:sz w:val="24"/>
              </w:rPr>
              <w:t>результаты</w:t>
            </w:r>
          </w:p>
        </w:tc>
      </w:tr>
      <w:tr w:rsidR="008F6950" w:rsidTr="00A351CA">
        <w:trPr>
          <w:cantSplit/>
          <w:tblHeader/>
        </w:trPr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950" w:rsidRPr="008F6950" w:rsidRDefault="008F6950" w:rsidP="008F69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F6950">
              <w:rPr>
                <w:rFonts w:ascii="Times New Roman" w:hAnsi="Times New Roman"/>
                <w:sz w:val="24"/>
              </w:rPr>
              <w:lastRenderedPageBreak/>
              <w:t>Организационный момент.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950" w:rsidRPr="008F6950" w:rsidRDefault="008F6950" w:rsidP="008F69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F6950">
              <w:rPr>
                <w:rFonts w:ascii="Times New Roman" w:hAnsi="Times New Roman"/>
                <w:sz w:val="24"/>
                <w:szCs w:val="24"/>
              </w:rPr>
              <w:t>Создать эмоциональный  настрой и вовлечь учащихся в учебный процесс.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950" w:rsidRPr="008F6950" w:rsidRDefault="008F6950" w:rsidP="008F69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F6950">
              <w:rPr>
                <w:rFonts w:ascii="Times New Roman" w:hAnsi="Times New Roman"/>
                <w:sz w:val="24"/>
                <w:szCs w:val="24"/>
              </w:rPr>
              <w:t>Приветствует уч-ся, организует  их внимание</w:t>
            </w:r>
            <w:proofErr w:type="gramStart"/>
            <w:r w:rsidRPr="008F695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8F6950">
              <w:rPr>
                <w:rFonts w:ascii="Times New Roman" w:hAnsi="Times New Roman"/>
                <w:sz w:val="24"/>
                <w:szCs w:val="24"/>
              </w:rPr>
              <w:t xml:space="preserve">   настраивает на внеурочное занятие (слайд 1-8,см. приложение №1).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950" w:rsidRPr="008F6950" w:rsidRDefault="008F6950" w:rsidP="008F69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F6950">
              <w:rPr>
                <w:rFonts w:ascii="Times New Roman" w:hAnsi="Times New Roman"/>
                <w:sz w:val="24"/>
                <w:szCs w:val="24"/>
              </w:rPr>
              <w:t>Приветствуют учителя, готовятся к работе.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950" w:rsidRPr="008F6950" w:rsidRDefault="008F6950" w:rsidP="008F695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gramStart"/>
            <w:r w:rsidRPr="008F6950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proofErr w:type="gramEnd"/>
            <w:r w:rsidRPr="008F69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950">
              <w:rPr>
                <w:rFonts w:ascii="Times New Roman" w:hAnsi="Times New Roman"/>
                <w:sz w:val="24"/>
                <w:szCs w:val="24"/>
              </w:rPr>
              <w:t>УУД - уметь слушать и слышать друг друга;           регулятивные  УУД:          настроить себя на продуктивную работу.</w:t>
            </w:r>
          </w:p>
        </w:tc>
      </w:tr>
      <w:tr w:rsidR="008F6950" w:rsidTr="00A351CA">
        <w:trPr>
          <w:cantSplit/>
          <w:tblHeader/>
        </w:trPr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8F6950" w:rsidRPr="001B7E3F" w:rsidRDefault="001B7E3F" w:rsidP="008F6950">
            <w:pPr>
              <w:rPr>
                <w:rStyle w:val="a4"/>
                <w:rFonts w:ascii="Times New Roman" w:hAnsi="Times New Roman"/>
                <w:i w:val="0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Мотивационн</w:t>
            </w:r>
            <w:r w:rsidRPr="001B7E3F">
              <w:rPr>
                <w:rFonts w:ascii="Times New Roman" w:hAnsi="Times New Roman"/>
                <w:sz w:val="24"/>
                <w:szCs w:val="24"/>
              </w:rPr>
              <w:t>о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7E3F">
              <w:rPr>
                <w:rFonts w:ascii="Times New Roman" w:hAnsi="Times New Roman"/>
                <w:sz w:val="24"/>
                <w:szCs w:val="24"/>
              </w:rPr>
              <w:t>целевой этап.</w:t>
            </w:r>
          </w:p>
          <w:p w:rsidR="008F6950" w:rsidRP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7E3F" w:rsidRPr="001B7E3F" w:rsidRDefault="001B7E3F" w:rsidP="001B7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E3F">
              <w:rPr>
                <w:rFonts w:ascii="Times New Roman" w:hAnsi="Times New Roman"/>
                <w:sz w:val="24"/>
                <w:szCs w:val="24"/>
              </w:rPr>
              <w:t>Вызвать эмоциональный настрой и познавательный интерес к теме;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7E3F">
              <w:rPr>
                <w:rFonts w:ascii="Times New Roman" w:hAnsi="Times New Roman"/>
                <w:sz w:val="24"/>
                <w:szCs w:val="24"/>
              </w:rPr>
              <w:t>организовать самостоятельное формирование вопросов и постановку цели занятия.</w:t>
            </w:r>
          </w:p>
          <w:p w:rsidR="008F6950" w:rsidRPr="008F6950" w:rsidRDefault="008F6950" w:rsidP="00B26E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950" w:rsidRPr="001B7E3F" w:rsidRDefault="002709C2" w:rsidP="001B7E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вопросов с</w:t>
            </w:r>
            <w:r w:rsidR="001B7E3F" w:rsidRPr="001B7E3F">
              <w:rPr>
                <w:rFonts w:ascii="Times New Roman" w:hAnsi="Times New Roman"/>
                <w:sz w:val="24"/>
                <w:szCs w:val="24"/>
              </w:rPr>
              <w:t xml:space="preserve">оздаёт проблемную ситуацию, которая подтолкнёт учащихся к формулированию цели  внеурочного занятия. </w:t>
            </w:r>
            <w:r w:rsidR="001B7E3F" w:rsidRPr="001B7E3F">
              <w:rPr>
                <w:rFonts w:ascii="Times New Roman" w:eastAsia="Times New Roman" w:hAnsi="Times New Roman"/>
                <w:sz w:val="24"/>
                <w:szCs w:val="24"/>
              </w:rPr>
              <w:t>А что, обычно, делают в лаборатории? Как вы думаете, какая цель нашего посещения лаборатории? (слайд 9-14,см. приложение №1).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6950" w:rsidRPr="001B7E3F" w:rsidRDefault="001B7E3F" w:rsidP="001B7E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B7E3F">
              <w:rPr>
                <w:rFonts w:ascii="Times New Roman" w:hAnsi="Times New Roman"/>
                <w:sz w:val="24"/>
                <w:szCs w:val="24"/>
              </w:rPr>
              <w:t>Слушают и выдвигают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предположения,</w:t>
            </w:r>
            <w:r w:rsidRPr="001B7E3F">
              <w:rPr>
                <w:rFonts w:ascii="Times New Roman" w:hAnsi="Times New Roman"/>
                <w:sz w:val="24"/>
                <w:szCs w:val="24"/>
              </w:rPr>
              <w:t xml:space="preserve"> отвечают на вопросы учителя, предлагают свои формулировки проблемного вопроса. Знакомятся с информацией  об ученых - физиках (Исаак Ньютон,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7E3F">
              <w:rPr>
                <w:rFonts w:ascii="Times New Roman" w:hAnsi="Times New Roman"/>
                <w:sz w:val="24"/>
                <w:szCs w:val="24"/>
              </w:rPr>
              <w:t>Блез Паскаль, Галилео Галилей, Столетов А.Г.) и с легендой о</w:t>
            </w:r>
            <w:r>
              <w:rPr>
                <w:rFonts w:ascii="Times New Roman" w:hAnsi="Times New Roman"/>
                <w:sz w:val="24"/>
                <w:szCs w:val="24"/>
              </w:rPr>
              <w:t>б открытии явления электризации</w:t>
            </w:r>
            <w:r w:rsidRPr="001B7E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6950" w:rsidRPr="001B7E3F" w:rsidRDefault="001B7E3F" w:rsidP="001B7E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B7E3F">
              <w:rPr>
                <w:rFonts w:ascii="Times New Roman" w:hAnsi="Times New Roman"/>
                <w:sz w:val="24"/>
                <w:szCs w:val="24"/>
              </w:rPr>
              <w:t>Познавательные УУД:  воспроизводить знания в устной форме; коммуникативные УУД:                             участвовать в коллективном обсуждении проблемы; интересоваться чужим мнением и высказывать свое собственное мнение;      личностные</w:t>
            </w:r>
            <w:proofErr w:type="gramStart"/>
            <w:r w:rsidRPr="001B7E3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1B7E3F">
              <w:rPr>
                <w:rFonts w:ascii="Times New Roman" w:hAnsi="Times New Roman"/>
                <w:sz w:val="24"/>
                <w:szCs w:val="24"/>
              </w:rPr>
              <w:t xml:space="preserve">      УУД:                           осознавать неполноту знаний, проявить интерес к новому содержанию;                     регулятивные  УУД:          определять цели учебной деятельности.</w:t>
            </w:r>
          </w:p>
        </w:tc>
      </w:tr>
      <w:tr w:rsidR="001B7E3F" w:rsidTr="00A351CA">
        <w:trPr>
          <w:cantSplit/>
          <w:tblHeader/>
        </w:trPr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7E3F" w:rsidRPr="001B7E3F" w:rsidRDefault="001B7E3F" w:rsidP="001B7E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1B7E3F">
              <w:rPr>
                <w:rFonts w:ascii="Times New Roman" w:hAnsi="Times New Roman"/>
                <w:sz w:val="24"/>
              </w:rPr>
              <w:lastRenderedPageBreak/>
              <w:t>Основной этап.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7E3F" w:rsidRPr="001B7E3F" w:rsidRDefault="001B7E3F" w:rsidP="001B7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E3F">
              <w:rPr>
                <w:rFonts w:ascii="Times New Roman" w:hAnsi="Times New Roman"/>
                <w:sz w:val="24"/>
                <w:szCs w:val="24"/>
              </w:rPr>
              <w:t xml:space="preserve">Приобретение новых знаний. </w:t>
            </w:r>
            <w:r>
              <w:rPr>
                <w:rFonts w:ascii="Times New Roman" w:hAnsi="Times New Roman"/>
                <w:sz w:val="24"/>
                <w:szCs w:val="24"/>
              </w:rPr>
              <w:t>Знакомство с явлением</w:t>
            </w:r>
            <w:r w:rsidRPr="001B7E3F">
              <w:rPr>
                <w:rFonts w:ascii="Times New Roman" w:hAnsi="Times New Roman"/>
                <w:sz w:val="24"/>
                <w:szCs w:val="24"/>
              </w:rPr>
              <w:t xml:space="preserve"> электризации тел. 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7E3F" w:rsidRPr="009E721E" w:rsidRDefault="001B7E3F" w:rsidP="009E721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721E">
              <w:rPr>
                <w:rFonts w:ascii="Times New Roman" w:hAnsi="Times New Roman"/>
                <w:sz w:val="24"/>
                <w:szCs w:val="24"/>
              </w:rPr>
              <w:t>Помощники учителя показывают ряд опытов по электризации. В процессе экспериментальной деятельности  они знакомят ребят со свойствами безопасного статического электричества. Учитель</w:t>
            </w:r>
            <w:r w:rsidR="009E7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721E">
              <w:rPr>
                <w:rFonts w:ascii="Times New Roman" w:hAnsi="Times New Roman"/>
                <w:sz w:val="24"/>
                <w:szCs w:val="24"/>
              </w:rPr>
              <w:t>отдает инициативу детям, давая возможность творчески подойти к выполнению заданий.  При необходимости направляет вектор д</w:t>
            </w:r>
            <w:r w:rsidR="009E721E">
              <w:rPr>
                <w:rFonts w:ascii="Times New Roman" w:hAnsi="Times New Roman"/>
                <w:sz w:val="24"/>
                <w:szCs w:val="24"/>
              </w:rPr>
              <w:t>еятельности и рассуждений детей</w:t>
            </w:r>
            <w:proofErr w:type="gramStart"/>
            <w:r w:rsidR="009E721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E7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721E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Start"/>
            <w:r w:rsidRPr="009E721E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proofErr w:type="gramEnd"/>
            <w:r w:rsidRPr="009E721E">
              <w:rPr>
                <w:rFonts w:ascii="Times New Roman" w:eastAsia="Times New Roman" w:hAnsi="Times New Roman"/>
                <w:sz w:val="24"/>
                <w:szCs w:val="24"/>
              </w:rPr>
              <w:t>лайд 15,</w:t>
            </w:r>
            <w:r w:rsidR="009E721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9E721E">
              <w:rPr>
                <w:rFonts w:ascii="Times New Roman" w:eastAsia="Times New Roman" w:hAnsi="Times New Roman"/>
                <w:sz w:val="24"/>
                <w:szCs w:val="24"/>
              </w:rPr>
              <w:t>см. приложение №1)</w:t>
            </w:r>
            <w:r w:rsidRPr="009E721E">
              <w:rPr>
                <w:rFonts w:ascii="Times New Roman" w:hAnsi="Times New Roman"/>
                <w:sz w:val="24"/>
                <w:szCs w:val="24"/>
              </w:rPr>
              <w:t xml:space="preserve"> .</w:t>
            </w: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09C2" w:rsidRPr="00092101" w:rsidRDefault="002709C2" w:rsidP="002709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092101">
              <w:rPr>
                <w:rFonts w:ascii="Times New Roman" w:eastAsia="Times New Roman" w:hAnsi="Times New Roman"/>
                <w:sz w:val="24"/>
                <w:szCs w:val="24"/>
              </w:rPr>
              <w:t>аблюдают за демонстрацией опыта;</w:t>
            </w:r>
          </w:p>
          <w:p w:rsidR="002709C2" w:rsidRPr="00092101" w:rsidRDefault="002709C2" w:rsidP="002709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092101">
              <w:rPr>
                <w:rFonts w:ascii="Times New Roman" w:eastAsia="Times New Roman" w:hAnsi="Times New Roman"/>
                <w:sz w:val="24"/>
                <w:szCs w:val="24"/>
              </w:rPr>
              <w:t>а осно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вании этих опытов делают выводы.</w:t>
            </w:r>
          </w:p>
          <w:p w:rsidR="002709C2" w:rsidRPr="00092101" w:rsidRDefault="002709C2" w:rsidP="002709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B7E3F" w:rsidRPr="001B7E3F" w:rsidRDefault="001B7E3F" w:rsidP="001B7E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E3F" w:rsidRDefault="002709C2" w:rsidP="001B7E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E3F">
              <w:rPr>
                <w:rFonts w:ascii="Times New Roman" w:hAnsi="Times New Roman"/>
                <w:sz w:val="24"/>
                <w:szCs w:val="24"/>
              </w:rPr>
              <w:t>П</w:t>
            </w:r>
            <w:r w:rsidR="001961B7">
              <w:rPr>
                <w:rFonts w:ascii="Times New Roman" w:hAnsi="Times New Roman"/>
                <w:sz w:val="24"/>
                <w:szCs w:val="24"/>
              </w:rPr>
              <w:t>редметные</w:t>
            </w:r>
            <w:r w:rsidRPr="001B7E3F">
              <w:rPr>
                <w:rFonts w:ascii="Times New Roman" w:hAnsi="Times New Roman"/>
                <w:sz w:val="24"/>
                <w:szCs w:val="24"/>
              </w:rPr>
              <w:t xml:space="preserve"> УУД:  </w:t>
            </w:r>
            <w:r w:rsidR="00A14621">
              <w:rPr>
                <w:rFonts w:ascii="Times New Roman" w:hAnsi="Times New Roman"/>
                <w:sz w:val="24"/>
                <w:szCs w:val="24"/>
              </w:rPr>
              <w:t xml:space="preserve">принятие первичных знаний об электризации тел, </w:t>
            </w:r>
            <w:proofErr w:type="gramStart"/>
            <w:r w:rsidR="00A14621">
              <w:rPr>
                <w:rFonts w:ascii="Times New Roman" w:hAnsi="Times New Roman"/>
                <w:sz w:val="24"/>
                <w:szCs w:val="24"/>
              </w:rPr>
              <w:t>взаимодействии</w:t>
            </w:r>
            <w:proofErr w:type="gramEnd"/>
            <w:r w:rsidR="00A14621">
              <w:rPr>
                <w:rFonts w:ascii="Times New Roman" w:hAnsi="Times New Roman"/>
                <w:sz w:val="24"/>
                <w:szCs w:val="24"/>
              </w:rPr>
              <w:t xml:space="preserve"> зарядов одноименных и разноименных знаков;</w:t>
            </w:r>
          </w:p>
          <w:p w:rsidR="001961B7" w:rsidRPr="0042196C" w:rsidRDefault="001961B7" w:rsidP="001961B7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1B7E3F">
              <w:rPr>
                <w:rFonts w:ascii="Times New Roman" w:hAnsi="Times New Roman"/>
                <w:sz w:val="24"/>
                <w:szCs w:val="24"/>
              </w:rPr>
              <w:t>коммуникативные УУД: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7E3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2196C">
              <w:rPr>
                <w:rFonts w:ascii="Times New Roman" w:hAnsi="Times New Roman"/>
                <w:sz w:val="24"/>
                <w:szCs w:val="24"/>
              </w:rPr>
              <w:t xml:space="preserve">Понимать на слух ответы </w:t>
            </w:r>
            <w:proofErr w:type="gramStart"/>
            <w:r w:rsidRPr="0042196C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2196C">
              <w:rPr>
                <w:rFonts w:ascii="Times New Roman" w:hAnsi="Times New Roman"/>
                <w:sz w:val="24"/>
                <w:szCs w:val="24"/>
              </w:rPr>
              <w:t>, уметь формулировать собственное мнение и позици</w:t>
            </w:r>
            <w:r>
              <w:rPr>
                <w:rFonts w:ascii="Times New Roman" w:hAnsi="Times New Roman"/>
                <w:sz w:val="24"/>
                <w:szCs w:val="24"/>
              </w:rPr>
              <w:t>ю;</w:t>
            </w:r>
          </w:p>
          <w:p w:rsidR="008C7FF9" w:rsidRPr="009A3877" w:rsidRDefault="001961B7" w:rsidP="008C7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E3F">
              <w:rPr>
                <w:rFonts w:ascii="Times New Roman" w:hAnsi="Times New Roman"/>
                <w:sz w:val="24"/>
                <w:szCs w:val="24"/>
              </w:rPr>
              <w:t xml:space="preserve">     регулятивные  УУД:  </w:t>
            </w:r>
            <w:r w:rsidR="008C7FF9" w:rsidRPr="009A3877">
              <w:rPr>
                <w:rFonts w:ascii="Times New Roman" w:hAnsi="Times New Roman"/>
                <w:sz w:val="24"/>
                <w:szCs w:val="24"/>
              </w:rPr>
              <w:t xml:space="preserve">Умение слушать в соответствие с </w:t>
            </w:r>
            <w:proofErr w:type="gramStart"/>
            <w:r w:rsidR="008C7FF9" w:rsidRPr="009A3877">
              <w:rPr>
                <w:rFonts w:ascii="Times New Roman" w:hAnsi="Times New Roman"/>
                <w:sz w:val="24"/>
                <w:szCs w:val="24"/>
              </w:rPr>
              <w:t>целевой</w:t>
            </w:r>
            <w:proofErr w:type="gramEnd"/>
            <w:r w:rsidR="008C7FF9" w:rsidRPr="009A38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7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C7FF9" w:rsidRPr="009A3877">
              <w:rPr>
                <w:rFonts w:ascii="Times New Roman" w:hAnsi="Times New Roman"/>
                <w:sz w:val="24"/>
                <w:szCs w:val="24"/>
              </w:rPr>
              <w:t>установ-кой</w:t>
            </w:r>
            <w:proofErr w:type="spellEnd"/>
            <w:r w:rsidR="008C7FF9" w:rsidRPr="009A387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14621" w:rsidRPr="001B7E3F" w:rsidRDefault="008C7FF9" w:rsidP="008C7F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3877">
              <w:rPr>
                <w:rFonts w:ascii="Times New Roman" w:hAnsi="Times New Roman"/>
                <w:sz w:val="24"/>
                <w:szCs w:val="24"/>
              </w:rPr>
              <w:t xml:space="preserve">Принятие и </w:t>
            </w:r>
            <w:proofErr w:type="spellStart"/>
            <w:proofErr w:type="gramStart"/>
            <w:r w:rsidRPr="009A3877">
              <w:rPr>
                <w:rFonts w:ascii="Times New Roman" w:hAnsi="Times New Roman"/>
                <w:sz w:val="24"/>
                <w:szCs w:val="24"/>
              </w:rPr>
              <w:t>сохра-нение</w:t>
            </w:r>
            <w:proofErr w:type="spellEnd"/>
            <w:proofErr w:type="gramEnd"/>
            <w:r w:rsidRPr="009A3877">
              <w:rPr>
                <w:rFonts w:ascii="Times New Roman" w:hAnsi="Times New Roman"/>
                <w:sz w:val="24"/>
                <w:szCs w:val="24"/>
              </w:rPr>
              <w:t xml:space="preserve"> учебной цели и задачи</w:t>
            </w:r>
            <w:r w:rsidR="001961B7" w:rsidRPr="001B7E3F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</w:tr>
      <w:tr w:rsidR="001B7E3F" w:rsidTr="00A351CA">
        <w:trPr>
          <w:cantSplit/>
          <w:tblHeader/>
        </w:trPr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7E3F" w:rsidRPr="008C7FF9" w:rsidRDefault="008C7FF9" w:rsidP="008C7F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92101">
              <w:rPr>
                <w:rFonts w:ascii="Times New Roman" w:eastAsia="Times New Roman" w:hAnsi="Times New Roman"/>
                <w:sz w:val="24"/>
                <w:szCs w:val="24"/>
              </w:rPr>
              <w:t>Этап понимания нового материала и его закрепление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7E3F" w:rsidRPr="001B7E3F" w:rsidRDefault="008C7FF9" w:rsidP="001B7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101">
              <w:rPr>
                <w:rFonts w:ascii="Times New Roman" w:hAnsi="Times New Roman"/>
                <w:sz w:val="24"/>
                <w:szCs w:val="24"/>
              </w:rPr>
              <w:t>Применение полученных знаний для объяснения новых фактов, доказательства своей точки зрения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7E3F" w:rsidRDefault="00A351CA" w:rsidP="001B7E3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2101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«Наблюдение электризации тел». Просмотр презентации «Польза и вред электризации», подготовленной учеником.</w:t>
            </w:r>
            <w:r w:rsidR="00F03DB7">
              <w:rPr>
                <w:rFonts w:ascii="Times New Roman" w:eastAsia="Times New Roman" w:hAnsi="Times New Roman"/>
                <w:sz w:val="24"/>
                <w:szCs w:val="24"/>
              </w:rPr>
              <w:t xml:space="preserve"> (слайды 1-14 см</w:t>
            </w:r>
            <w:proofErr w:type="gramStart"/>
            <w:r w:rsidR="00F03DB7">
              <w:rPr>
                <w:rFonts w:ascii="Times New Roman" w:eastAsia="Times New Roman" w:hAnsi="Times New Roman"/>
                <w:sz w:val="24"/>
                <w:szCs w:val="24"/>
              </w:rPr>
              <w:t>.п</w:t>
            </w:r>
            <w:proofErr w:type="gramEnd"/>
            <w:r w:rsidR="00F03DB7">
              <w:rPr>
                <w:rFonts w:ascii="Times New Roman" w:eastAsia="Times New Roman" w:hAnsi="Times New Roman"/>
                <w:sz w:val="24"/>
                <w:szCs w:val="24"/>
              </w:rPr>
              <w:t>риложение №2)</w:t>
            </w:r>
          </w:p>
          <w:p w:rsidR="00A351CA" w:rsidRPr="001B7E3F" w:rsidRDefault="00A351CA" w:rsidP="001B7E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7E3F" w:rsidRPr="001B7E3F" w:rsidRDefault="00A351CA" w:rsidP="001B7E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эксперимент по электризации.  Делают вывод о пользе и вреде электризации.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7E3F" w:rsidRPr="001B7E3F" w:rsidRDefault="004E10DC" w:rsidP="004E10DC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E3F">
              <w:rPr>
                <w:rFonts w:ascii="Times New Roman" w:hAnsi="Times New Roman"/>
                <w:sz w:val="24"/>
                <w:szCs w:val="24"/>
              </w:rPr>
              <w:t xml:space="preserve">Познавательные УУД: 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формирование иссле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дова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тельских действий, уме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ния на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блю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дать,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9A3877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де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лать выводы</w:t>
            </w:r>
          </w:p>
        </w:tc>
      </w:tr>
      <w:tr w:rsidR="00803F6A" w:rsidTr="00A351CA">
        <w:trPr>
          <w:cantSplit/>
          <w:tblHeader/>
        </w:trPr>
        <w:tc>
          <w:tcPr>
            <w:tcW w:w="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F6A" w:rsidRPr="008C7FF9" w:rsidRDefault="008C7FF9" w:rsidP="008C7FF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C7FF9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 внеурочного занятия, рефлексия.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F6A" w:rsidRPr="008C7FF9" w:rsidRDefault="008C7FF9" w:rsidP="001B7E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FF9">
              <w:rPr>
                <w:rFonts w:ascii="Times New Roman" w:hAnsi="Times New Roman"/>
                <w:sz w:val="24"/>
                <w:szCs w:val="24"/>
              </w:rPr>
              <w:t>Осмысление процесса и результата деятельности.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7FF9" w:rsidRPr="008C7FF9" w:rsidRDefault="008C7FF9" w:rsidP="008C7FF9">
            <w:pPr>
              <w:widowControl w:val="0"/>
              <w:spacing w:before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7FF9">
              <w:rPr>
                <w:rFonts w:ascii="Times New Roman" w:hAnsi="Times New Roman"/>
                <w:sz w:val="24"/>
                <w:szCs w:val="24"/>
              </w:rPr>
              <w:t xml:space="preserve">Проводит рефлексию  и  итог </w:t>
            </w:r>
            <w:r w:rsidRPr="008C7FF9">
              <w:rPr>
                <w:rFonts w:ascii="Times New Roman" w:hAnsi="Times New Roman"/>
                <w:color w:val="000000"/>
                <w:sz w:val="24"/>
                <w:szCs w:val="24"/>
              </w:rPr>
              <w:t>внеурочного занятия</w:t>
            </w:r>
            <w:r w:rsidR="008622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86222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="00862226">
              <w:rPr>
                <w:rFonts w:ascii="Times New Roman" w:hAnsi="Times New Roman"/>
                <w:color w:val="000000"/>
                <w:sz w:val="24"/>
                <w:szCs w:val="24"/>
              </w:rPr>
              <w:t>слайд 16</w:t>
            </w:r>
            <w:r w:rsidRPr="008C7FF9">
              <w:rPr>
                <w:rFonts w:ascii="Times New Roman" w:hAnsi="Times New Roman"/>
                <w:color w:val="000000"/>
                <w:sz w:val="24"/>
                <w:szCs w:val="24"/>
              </w:rPr>
              <w:t>, см. приложение  №1).</w:t>
            </w:r>
          </w:p>
          <w:p w:rsidR="00803F6A" w:rsidRPr="008C7FF9" w:rsidRDefault="00803F6A" w:rsidP="001B7E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3F6A" w:rsidRPr="008C7FF9" w:rsidRDefault="008C7FF9" w:rsidP="001B7E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C7FF9">
              <w:rPr>
                <w:rFonts w:ascii="Times New Roman" w:hAnsi="Times New Roman"/>
                <w:sz w:val="24"/>
                <w:szCs w:val="24"/>
              </w:rPr>
              <w:t>Рефлексируют</w:t>
            </w:r>
            <w:proofErr w:type="spellEnd"/>
            <w:r w:rsidRPr="008C7FF9">
              <w:rPr>
                <w:rFonts w:ascii="Times New Roman" w:hAnsi="Times New Roman"/>
                <w:sz w:val="24"/>
                <w:szCs w:val="24"/>
              </w:rPr>
              <w:t>, подводят итог.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3F6A" w:rsidRPr="008C7FF9" w:rsidRDefault="008C7FF9" w:rsidP="001B7E3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FF9">
              <w:rPr>
                <w:rFonts w:ascii="Times New Roman" w:hAnsi="Times New Roman"/>
                <w:color w:val="000000"/>
                <w:sz w:val="24"/>
                <w:szCs w:val="24"/>
              </w:rPr>
              <w:t>Умение контролировать и оценивать учебный процесс, определять результативность образовательной деятельности. </w:t>
            </w:r>
          </w:p>
        </w:tc>
      </w:tr>
    </w:tbl>
    <w:p w:rsidR="004E10DC" w:rsidRDefault="004E10DC" w:rsidP="00F03DB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Приложение №1(презентация).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943100" cy="1456055"/>
            <wp:effectExtent l="0" t="0" r="0" b="0"/>
            <wp:docPr id="1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6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G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PQLAAD1CAAA9AsAAPUIAAAAAAAACQAAAAQAAAAAAAAADAAAABAAAAAAAAAAAAAAAAAAAAAAAAAAHgAAAGgAAAAAAAAAAAAAAAAAAAAAAAAAAAAAABAnAAAQJwAAAAAAAAAAAAAAAAAAAAAAAAAAAAAAAAAAAAAAAAAAAAAUAAAAAAAAAMDA/wAAAAAAZAAAADIAAAAAAAAAZAAAAAAAAAB/f38ACgAAACEAAABAAAAAPAAAAAAAAAAAAAAAAAAAAAAAAAAAAAAAAAAAAAAAAAAAAAAAAAAAAAAAAAD0CwAA9QgAAAAAAAAAAAAAAAAAACgAAAAIAAAAAQAAAAEAAAA="/>
                        </a:ext>
                      </a:extLst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45605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2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921510" cy="1285240"/>
            <wp:effectExtent l="0" t="0" r="0" b="0"/>
            <wp:docPr id="2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5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"/>
                        </a:ext>
                      </a:extLst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12852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3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261745" cy="1255395"/>
            <wp:effectExtent l="0" t="0" r="0" b="0"/>
            <wp:docPr id="3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6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"/>
                        </a:ext>
                      </a:extLst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125539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4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952625" cy="1463040"/>
            <wp:effectExtent l="0" t="0" r="0" b="0"/>
            <wp:docPr id="4" name="Изображение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5"/>
                    <pic:cNvPicPr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MMAAAACQAAAwwAAAAJAAAAAAAACQAAAAQAAAAAAAAADAAAABAAAAAAAAAAAAAAAAAAAAAAAAAAHgAAAGgAAAAAAAAAAAAAAAAAAAAAAAAAAAAAABAnAAAQJwAAAAAAAAAAAAAAAAAAAAAAAAAAAAAAAAAAAAAAAAAAAAAUAAAAAAAAAMDA/wAAAAAAZAAAADIAAAAAAAAAZAAAAAAAAAB/f38ACgAAACEAAABAAAAAPAAAAAAAAAAAAAAAAAAAAAAAAAAAAAAAAAAAAAAAAAAAAAAAAAAAAAAAAAADDAAAAAkAAAAAAAAAAAAAAAAAACgAAAAIAAAAAQAAAAEAAAA=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630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5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009775" cy="1506220"/>
            <wp:effectExtent l="0" t="0" r="0" b="0"/>
            <wp:docPr id="5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6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F0MAABECQAAXQwAAEQJAAAAAAAACQAAAAQAAAAAAAAADAAAABAAAAAAAAAAAAAAAAAAAAAAAAAAHgAAAGgAAAAAAAAAAAAAAAAAAAAAAAAAAAAAABAnAAAQJwAAAAAAAAAAAAAAAAAAAAAAAAAAAAAAAAAAAAAAAAAAAAAUAAAAAAAAAMDA/wAAAAAAZAAAADIAAAAAAAAAZAAAAAAAAAB/f38ACgAAACEAAABAAAAAPAAAAAAAAAAAAAAAAAAAAAAAAAAAAAAAAAAAAAAAAAAAAAAAAAAAAAAAAABdDAAARAkAAAAAAAAAAAAAAAAAACgAAAAIAAAAAQAAAAEAAAA=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062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6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90725" cy="1492250"/>
            <wp:effectExtent l="0" t="0" r="0" b="0"/>
            <wp:docPr id="6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15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D8MAAAuCQAAPwwAAC4JAAAAAAAACQAAAAQAAAAAAAAADAAAABAAAAAAAAAAAAAAAAAAAAAAAAAAHgAAAGgAAAAAAAAAAAAAAAAAAAAAAAAAAAAAABAnAAAQJwAAAAAAAAAAAAAAAAAAAAAAAAAAAAAAAAAAAAAAAAAAAAAUAAAAAAAAAMDA/wAAAAAAZAAAADIAAAAAAAAAZAAAAAAAAAB/f38ACgAAACEAAABAAAAAPAAAAAAAAAAAAAAAAAAAAAAAAAAAAAAAAAAAAAAAAAAAAAAAAAAAAAAAAAA/DAAALgkAAAAAAAAAAAAAAAAAACgAAAAIAAAAAQAAAAEAAAA=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4922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7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2009775" cy="1506220"/>
            <wp:effectExtent l="0" t="0" r="0" b="0"/>
            <wp:docPr id="7" name="Изображение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16"/>
                    <pic:cNvPicPr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F0MAABECQAAXQwAAEQJAAAAAAAACQAAAAQAAAAAAAAADAAAABAAAAAAAAAAAAAAAAAAAAAAAAAAHgAAAGgAAAAAAAAAAAAAAAAAAAAAAAAAAAAAABAnAAAQJwAAAAAAAAAAAAAAAAAAAAAAAAAAAAAAAAAAAAAAAAAAAAAUAAAAAAAAAMDA/wAAAAAAZAAAADIAAAAAAAAAZAAAAAAAAAB/f38ACgAAACEAAABAAAAAPAAAAAAAAAAAAAAAAAAAAAAAAAAAAAAAAAAAAAAAAAAAAAAAAAAAAAAAAABdDAAARAkAAAAAAAAAAAAAAAAAACgAAAAIAAAAAQAAAAEAAAA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062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8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876425" cy="1406525"/>
            <wp:effectExtent l="0" t="0" r="0" b="0"/>
            <wp:docPr id="8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15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IsLAACnCAAAiwsAAKcIAAAAAAAACQAAAAQAAAAAAAAADAAAABAAAAAAAAAAAAAAAAAAAAAAAAAAHgAAAGgAAAAAAAAAAAAAAAAAAAAAAAAAAAAAABAnAAAQJwAAAAAAAAAAAAAAAAAAAAAAAAAAAAAAAAAAAAAAAAAAAAAUAAAAAAAAAMDA/wAAAAAAZAAAADIAAAAAAAAAZAAAAAAAAAB/f38ACgAAACEAAABAAAAAPAAAAAAAAAAAAAAAAAAAAAAAAAAAAAAAAAAAAAAAAAAAAAAAAAAAAAAAAACLCwAApwgAAAAAAAAAAAAAAAAAACgAAAAIAAAAAQAAAAEAAAA="/>
                        </a:ext>
                      </a:extLst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0652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9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857375" cy="1391920"/>
            <wp:effectExtent l="0" t="0" r="0" b="0"/>
            <wp:docPr id="9" name="Изображение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5"/>
                    <pic:cNvPicPr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G0LAACQCAAAbQsAAJAIAAAAAAAACQAAAAQAAAAAAAAADAAAABAAAAAAAAAAAAAAAAAAAAAAAAAAHgAAAGgAAAAAAAAAAAAAAAAAAAAAAAAAAAAAABAnAAAQJwAAAAAAAAAAAAAAAAAAAAAAAAAAAAAAAAAAAAAAAAAAAAAUAAAAAAAAAMDA/wAAAAAAZAAAADIAAAAAAAAAZAAAAAAAAAB/f38ACgAAACEAAABAAAAAPAAAAAAAAAAAAAAAAAAAAAAAAAAAAAAAAAAAAAAAAAAAAAAAAAAAAAAAAABtCwAAkAgAAAAAAAAAAAAAAAAAACgAAAAIAAAAAQAAAAEAAAA="/>
                        </a:ext>
                      </a:extLst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3919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10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895475" cy="1420495"/>
            <wp:effectExtent l="0" t="0" r="0" b="0"/>
            <wp:docPr id="10" name="Изображение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6"/>
                    <pic:cNvPicPr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KkLAAC9CAAAqQsAAL0IAAAAAAAACQAAAAQAAAAAAAAADAAAABAAAAAAAAAAAAAAAAAAAAAAAAAAHgAAAGgAAAAAAAAAAAAAAAAAAAAAAAAAAAAAABAnAAAQJwAAAAAAAAAAAAAAAAAAAAAAAAAAAAAAAAAAAAAAAAAAAAAUAAAAAAAAAMDA/wAAAAAAZAAAADIAAAAAAAAAZAAAAAAAAAB/f38ACgAAACEAAABAAAAAPAAAAAAAAAAAAAAAAAAAAAAAAAAAAAAAAAAAAAAAAAAAAAAAAAAAAAAAAACpCwAAvQgAAAAAAAAAAAAAAAAAACgAAAAIAAAAAQAAAAEAAAA="/>
                        </a:ext>
                      </a:extLst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42049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11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92595" cy="1418745"/>
            <wp:effectExtent l="19050" t="0" r="0" b="0"/>
            <wp:docPr id="11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5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C8NAADiCQAALw0AAOIJAAAAAAAACQAAAAQAAAAAAAAADAAAABAAAAAAAAAAAAAAAAAAAAAAAAAAHgAAAGgAAAAAAAAAAAAAAAAAAAAAAAAAAAAAABAnAAAQJwAAAAAAAAAAAAAAAAAAAAAAAAAAAAAAAAAAAAAAAAAAAAAUAAAAAAAAAMDA/wAAAAAAZAAAADIAAAAAAAAAZAAAAAAAAAB/f38ACgAAACEAAABAAAAAPAAAAAAAAAAAAAAAAAAAAAAAAAAAAAAAAAAAAAAAAAAAAAAAAAAAAAAAAAAvDQAA4gkAAAAAAAAAAAAAAAAAACgAAAAIAAAAAQAAAAEAAAA="/>
                        </a:ext>
                      </a:extLst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95992" cy="1421291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12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745729" cy="1169582"/>
            <wp:effectExtent l="19050" t="0" r="6871" b="0"/>
            <wp:docPr id="12" name="Изображение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6"/>
                    <pic:cNvPicPr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NcKAADnBwAA1woAAOcHAAAAAAAACQAAAAQAAAAAAAAADAAAABAAAAAAAAAAAAAAAAAAAAAAAAAAHgAAAGgAAAAAAAAAAAAAAAAAAAAAAAAAAAAAABAnAAAQJwAAAAAAAAAAAAAAAAAAAAAAAAAAAAAAAAAAAAAAAAAAAAAUAAAAAAAAAMDA/wAAAAAAZAAAADIAAAAAAAAAZAAAAAAAAAB/f38ACgAAACEAAABAAAAAPAAAAAAAAAAAAAAAAAAAAAAAAAAAAAAAAAAAAAAAAAAAAAAAAAAAAAAAAADXCgAA5wcAAAAAAAAAAAAAAAAAACgAAAAIAAAAAQAAAAEAAAA="/>
                        </a:ext>
                      </a:extLst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103" cy="1167823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13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720413" cy="1289280"/>
            <wp:effectExtent l="19050" t="0" r="0" b="0"/>
            <wp:docPr id="13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5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G0LAACQCAAAbQsAAJAIAAAAAAAACQAAAAQAAAAAAAAADAAAABAAAAAAAAAAAAAAAAAAAAAAAAAAHgAAAGgAAAAAAAAAAAAAAAAAAAAAAAAAAAAAABAnAAAQJwAAAAAAAAAAAAAAAAAAAAAAAAAAAAAAAAAAAAAAAAAAAAAUAAAAAAAAAMDA/wAAAAAAZAAAADIAAAAAAAAAZAAAAAAAAAB/f38ACgAAACEAAABAAAAAPAAAAAAAAAAAAAAAAAAAAAAAAAAAAAAAAAAAAAAAAAAAAAAAAAAAAAAAAABtCwAAkAgAAAAAAAAAAAAAAAAAACgAAAAIAAAAAQAAAAEAAAA="/>
                        </a:ext>
                      </a:extLst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246" cy="12884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14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645561" cy="1233527"/>
            <wp:effectExtent l="19050" t="0" r="0" b="0"/>
            <wp:docPr id="14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16"/>
                    <pic:cNvPicPr>
                      <a:picLocks noChangeAspect="1"/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HsMAABbCQAAewwAAFsJAAAAAAAACQAAAAQAAAAAAAAADAAAABAAAAAAAAAAAAAAAAAAAAAAAAAAHgAAAGgAAAAAAAAAAAAAAAAAAAAAAAAAAAAAABAnAAAQJwAAAAAAAAAAAAAAAAAAAAAAAAAAAAAAAAAAAAAAAAAAAAAUAAAAAAAAAMDA/wAAAAAAZAAAADIAAAAAAAAAZAAAAAAAAAB/f38ACgAAACEAAABAAAAAPAAAAAAAAAAAAAAAAAAAAAAAAAAAAAAAAAAAAAAAAAAAAAAAAAAAAAAAAAB7DAAAWwkAAAAAAAAAAAAAAAAAACgAAAAIAAAAAQAAAAEAAAA="/>
                        </a:ext>
                      </a:extLst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60" cy="1233826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15</w:t>
      </w:r>
    </w:p>
    <w:p w:rsidR="004E10DC" w:rsidRDefault="004E10DC" w:rsidP="004E10DC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1731045" cy="1233377"/>
            <wp:effectExtent l="19050" t="0" r="2505" b="0"/>
            <wp:docPr id="15" name="Изображение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15"/>
                    <pic:cNvPicPr>
                      <a:extLst>
                        <a:ext uri="smNativeData">
                          <sm:smNativeData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sm="smNativeData" val="SMDATA_14_PwupZx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G0LAACQCAAAbQsAAJAIAAAAAAAACQAAAAQAAAAAAAAADAAAABAAAAAAAAAAAAAAAAAAAAAAAAAAHgAAAGgAAAAAAAAAAAAAAAAAAAAAAAAAAAAAABAnAAAQJwAAAAAAAAAAAAAAAAAAAAAAAAAAAAAAAAAAAAAAAAAAAAAUAAAAAAAAAMDA/wAAAAAAZAAAADIAAAAAAAAAZAAAAAAAAAB/f38ACgAAACEAAABAAAAAPAAAAAAAAAAAAAAAAAAAAAAAAAAAAAAAAAAAAAAAAAAAAAAAAAAAAAAAAABtCwAAkAgAAAAAAAAAAAAAAAAAACgAAAAIAAAAAQAAAAEAAAA="/>
                        </a:ext>
                      </a:extLst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871" cy="12325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862226" w:rsidRDefault="00862226" w:rsidP="00862226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15</w:t>
      </w:r>
    </w:p>
    <w:p w:rsidR="004E10DC" w:rsidRDefault="00862226" w:rsidP="008F6950">
      <w:r w:rsidRPr="00862226">
        <w:object w:dxaOrig="720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81pt" o:ole="">
            <v:imagedata r:id="rId21" o:title=""/>
          </v:shape>
          <o:OLEObject Type="Embed" ProgID="PowerPoint.Slide.12" ShapeID="_x0000_i1025" DrawAspect="Content" ObjectID="_1801028355" r:id="rId22"/>
        </w:object>
      </w:r>
    </w:p>
    <w:p w:rsidR="00862226" w:rsidRDefault="00862226" w:rsidP="008F6950"/>
    <w:p w:rsidR="00F03DB7" w:rsidRDefault="00F03DB7" w:rsidP="00F03DB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Приложение №2(презентация).</w: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0"/>
        </w:rPr>
        <w:t>Слайд 1</w: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F03DB7">
        <w:rPr>
          <w:rFonts w:ascii="Times New Roman" w:eastAsia="Times New Roman" w:hAnsi="Times New Roman"/>
          <w:sz w:val="28"/>
          <w:szCs w:val="28"/>
        </w:rPr>
        <w:object w:dxaOrig="7201" w:dyaOrig="5399">
          <v:shape id="_x0000_i1026" type="#_x0000_t75" style="width:135pt;height:100.5pt" o:ole="">
            <v:imagedata r:id="rId23" o:title=""/>
          </v:shape>
          <o:OLEObject Type="Embed" ProgID="PowerPoint.Slide.12" ShapeID="_x0000_i1026" DrawAspect="Content" ObjectID="_1801028356" r:id="rId24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2</w: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 w:rsidRPr="00F03DB7">
        <w:rPr>
          <w:rFonts w:ascii="Times New Roman" w:eastAsia="Times New Roman" w:hAnsi="Times New Roman"/>
          <w:sz w:val="28"/>
          <w:szCs w:val="20"/>
        </w:rPr>
        <w:object w:dxaOrig="7201" w:dyaOrig="5399">
          <v:shape id="_x0000_i1027" type="#_x0000_t75" style="width:129pt;height:96pt" o:ole="">
            <v:imagedata r:id="rId25" o:title=""/>
          </v:shape>
          <o:OLEObject Type="Embed" ProgID="PowerPoint.Slide.12" ShapeID="_x0000_i1027" DrawAspect="Content" ObjectID="_1801028357" r:id="rId26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3</w: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 w:rsidRPr="00F03DB7">
        <w:rPr>
          <w:rFonts w:ascii="Times New Roman" w:eastAsia="Times New Roman" w:hAnsi="Times New Roman"/>
          <w:sz w:val="28"/>
          <w:szCs w:val="20"/>
        </w:rPr>
        <w:object w:dxaOrig="7201" w:dyaOrig="5399">
          <v:shape id="_x0000_i1028" type="#_x0000_t75" style="width:132pt;height:99pt" o:ole="">
            <v:imagedata r:id="rId27" o:title=""/>
          </v:shape>
          <o:OLEObject Type="Embed" ProgID="PowerPoint.Slide.12" ShapeID="_x0000_i1028" DrawAspect="Content" ObjectID="_1801028358" r:id="rId28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4</w:t>
      </w:r>
    </w:p>
    <w:p w:rsidR="00F03DB7" w:rsidRDefault="007B6546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 w:rsidRPr="00F03DB7">
        <w:rPr>
          <w:rFonts w:ascii="Times New Roman" w:eastAsia="Times New Roman" w:hAnsi="Times New Roman"/>
          <w:sz w:val="28"/>
          <w:szCs w:val="20"/>
        </w:rPr>
        <w:object w:dxaOrig="7201" w:dyaOrig="5399">
          <v:shape id="_x0000_i1029" type="#_x0000_t75" style="width:115.5pt;height:87pt" o:ole="">
            <v:imagedata r:id="rId29" o:title=""/>
          </v:shape>
          <o:OLEObject Type="Embed" ProgID="PowerPoint.Slide.12" ShapeID="_x0000_i1029" DrawAspect="Content" ObjectID="_1801028359" r:id="rId30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5</w:t>
      </w:r>
    </w:p>
    <w:p w:rsidR="004E10DC" w:rsidRDefault="007B6546" w:rsidP="008F6950">
      <w:r w:rsidRPr="007B6546">
        <w:object w:dxaOrig="7201" w:dyaOrig="5399">
          <v:shape id="_x0000_i1030" type="#_x0000_t75" style="width:129pt;height:97.5pt" o:ole="">
            <v:imagedata r:id="rId31" o:title=""/>
          </v:shape>
          <o:OLEObject Type="Embed" ProgID="PowerPoint.Slide.12" ShapeID="_x0000_i1030" DrawAspect="Content" ObjectID="_1801028360" r:id="rId32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6</w:t>
      </w:r>
    </w:p>
    <w:p w:rsidR="00F03DB7" w:rsidRDefault="007B6546" w:rsidP="008F6950">
      <w:r w:rsidRPr="007B6546">
        <w:object w:dxaOrig="7201" w:dyaOrig="5399">
          <v:shape id="_x0000_i1031" type="#_x0000_t75" style="width:2in;height:108pt" o:ole="">
            <v:imagedata r:id="rId33" o:title=""/>
          </v:shape>
          <o:OLEObject Type="Embed" ProgID="PowerPoint.Slide.12" ShapeID="_x0000_i1031" DrawAspect="Content" ObjectID="_1801028361" r:id="rId34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lastRenderedPageBreak/>
        <w:t>Слайд 7</w:t>
      </w:r>
    </w:p>
    <w:p w:rsidR="00F03DB7" w:rsidRDefault="007B6546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 w:rsidRPr="007B6546">
        <w:rPr>
          <w:rFonts w:ascii="Times New Roman" w:eastAsia="Times New Roman" w:hAnsi="Times New Roman"/>
          <w:sz w:val="28"/>
          <w:szCs w:val="20"/>
        </w:rPr>
        <w:object w:dxaOrig="7201" w:dyaOrig="5399">
          <v:shape id="_x0000_i1032" type="#_x0000_t75" style="width:133.5pt;height:100.5pt" o:ole="">
            <v:imagedata r:id="rId35" o:title=""/>
          </v:shape>
          <o:OLEObject Type="Embed" ProgID="PowerPoint.Slide.12" ShapeID="_x0000_i1032" DrawAspect="Content" ObjectID="_1801028362" r:id="rId36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8</w:t>
      </w:r>
    </w:p>
    <w:p w:rsidR="00F03DB7" w:rsidRDefault="00862226" w:rsidP="008F6950">
      <w:r w:rsidRPr="007B6546">
        <w:object w:dxaOrig="7201" w:dyaOrig="5399">
          <v:shape id="_x0000_i1033" type="#_x0000_t75" style="width:132pt;height:97.5pt" o:ole="">
            <v:imagedata r:id="rId37" o:title=""/>
          </v:shape>
          <o:OLEObject Type="Embed" ProgID="PowerPoint.Slide.12" ShapeID="_x0000_i1033" DrawAspect="Content" ObjectID="_1801028363" r:id="rId38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9</w:t>
      </w:r>
    </w:p>
    <w:p w:rsidR="004E10DC" w:rsidRDefault="00862226" w:rsidP="008F6950">
      <w:r w:rsidRPr="00862226">
        <w:object w:dxaOrig="7201" w:dyaOrig="5399">
          <v:shape id="_x0000_i1034" type="#_x0000_t75" style="width:162pt;height:121.5pt" o:ole="">
            <v:imagedata r:id="rId39" o:title=""/>
          </v:shape>
          <o:OLEObject Type="Embed" ProgID="PowerPoint.Slide.12" ShapeID="_x0000_i1034" DrawAspect="Content" ObjectID="_1801028364" r:id="rId40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10</w:t>
      </w:r>
    </w:p>
    <w:p w:rsidR="00F03DB7" w:rsidRDefault="00862226" w:rsidP="008F6950">
      <w:r w:rsidRPr="00862226">
        <w:object w:dxaOrig="7201" w:dyaOrig="5399">
          <v:shape id="_x0000_i1035" type="#_x0000_t75" style="width:147pt;height:111pt" o:ole="">
            <v:imagedata r:id="rId41" o:title=""/>
          </v:shape>
          <o:OLEObject Type="Embed" ProgID="PowerPoint.Slide.12" ShapeID="_x0000_i1035" DrawAspect="Content" ObjectID="_1801028365" r:id="rId42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11</w:t>
      </w:r>
    </w:p>
    <w:p w:rsidR="00F03DB7" w:rsidRDefault="00862226" w:rsidP="008F6950">
      <w:r w:rsidRPr="00862226">
        <w:object w:dxaOrig="7201" w:dyaOrig="5399">
          <v:shape id="_x0000_i1036" type="#_x0000_t75" style="width:141pt;height:106.5pt" o:ole="">
            <v:imagedata r:id="rId43" o:title=""/>
          </v:shape>
          <o:OLEObject Type="Embed" ProgID="PowerPoint.Slide.12" ShapeID="_x0000_i1036" DrawAspect="Content" ObjectID="_1801028366" r:id="rId44"/>
        </w:object>
      </w:r>
    </w:p>
    <w:p w:rsidR="00F03DB7" w:rsidRDefault="00F03DB7" w:rsidP="008F6950"/>
    <w:p w:rsidR="00F03DB7" w:rsidRDefault="00F03DB7" w:rsidP="008F6950"/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lastRenderedPageBreak/>
        <w:t>Слайд 12</w:t>
      </w:r>
    </w:p>
    <w:p w:rsidR="00F03DB7" w:rsidRDefault="00862226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 w:rsidRPr="00862226">
        <w:rPr>
          <w:rFonts w:ascii="Times New Roman" w:eastAsia="Times New Roman" w:hAnsi="Times New Roman"/>
          <w:sz w:val="28"/>
          <w:szCs w:val="20"/>
        </w:rPr>
        <w:object w:dxaOrig="7201" w:dyaOrig="5399">
          <v:shape id="_x0000_i1037" type="#_x0000_t75" style="width:141pt;height:105pt" o:ole="">
            <v:imagedata r:id="rId45" o:title=""/>
          </v:shape>
          <o:OLEObject Type="Embed" ProgID="PowerPoint.Slide.12" ShapeID="_x0000_i1037" DrawAspect="Content" ObjectID="_1801028367" r:id="rId46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13</w:t>
      </w:r>
    </w:p>
    <w:p w:rsidR="00F03DB7" w:rsidRDefault="00862226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 w:rsidRPr="00862226">
        <w:rPr>
          <w:rFonts w:ascii="Times New Roman" w:eastAsia="Times New Roman" w:hAnsi="Times New Roman"/>
          <w:sz w:val="28"/>
          <w:szCs w:val="20"/>
        </w:rPr>
        <w:object w:dxaOrig="7201" w:dyaOrig="5399">
          <v:shape id="_x0000_i1038" type="#_x0000_t75" style="width:121.5pt;height:91.5pt" o:ole="">
            <v:imagedata r:id="rId47" o:title=""/>
          </v:shape>
          <o:OLEObject Type="Embed" ProgID="PowerPoint.Slide.12" ShapeID="_x0000_i1038" DrawAspect="Content" ObjectID="_1801028368" r:id="rId48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>
        <w:rPr>
          <w:rFonts w:ascii="Times New Roman" w:eastAsia="Times New Roman" w:hAnsi="Times New Roman"/>
          <w:sz w:val="28"/>
          <w:szCs w:val="20"/>
        </w:rPr>
        <w:t>Слайд 14</w: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F03DB7" w:rsidRDefault="00862226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  <w:r w:rsidRPr="00862226">
        <w:rPr>
          <w:rFonts w:ascii="Times New Roman" w:eastAsia="Times New Roman" w:hAnsi="Times New Roman"/>
          <w:sz w:val="28"/>
          <w:szCs w:val="20"/>
        </w:rPr>
        <w:object w:dxaOrig="7201" w:dyaOrig="5399">
          <v:shape id="_x0000_i1039" type="#_x0000_t75" style="width:129pt;height:97.5pt" o:ole="">
            <v:imagedata r:id="rId49" o:title=""/>
          </v:shape>
          <o:OLEObject Type="Embed" ProgID="PowerPoint.Slide.12" ShapeID="_x0000_i1039" DrawAspect="Content" ObjectID="_1801028369" r:id="rId50"/>
        </w:object>
      </w: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F03DB7" w:rsidRDefault="00F03DB7" w:rsidP="00F03DB7">
      <w:pPr>
        <w:spacing w:after="0" w:line="240" w:lineRule="auto"/>
        <w:rPr>
          <w:rFonts w:ascii="Times New Roman" w:eastAsia="Times New Roman" w:hAnsi="Times New Roman"/>
          <w:sz w:val="28"/>
          <w:szCs w:val="20"/>
        </w:rPr>
      </w:pPr>
    </w:p>
    <w:p w:rsidR="00F03DB7" w:rsidRDefault="00F03DB7" w:rsidP="008F6950"/>
    <w:sectPr w:rsidR="00F03DB7" w:rsidSect="008F695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67E12"/>
    <w:multiLevelType w:val="multilevel"/>
    <w:tmpl w:val="A1EC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6950"/>
    <w:rsid w:val="001961B7"/>
    <w:rsid w:val="001B7E3F"/>
    <w:rsid w:val="002709C2"/>
    <w:rsid w:val="00301E40"/>
    <w:rsid w:val="00347485"/>
    <w:rsid w:val="004E10DC"/>
    <w:rsid w:val="005B30AC"/>
    <w:rsid w:val="007B6546"/>
    <w:rsid w:val="00801A2E"/>
    <w:rsid w:val="00803F6A"/>
    <w:rsid w:val="00862226"/>
    <w:rsid w:val="008C7FF9"/>
    <w:rsid w:val="008F6950"/>
    <w:rsid w:val="009E721E"/>
    <w:rsid w:val="00A14621"/>
    <w:rsid w:val="00A351CA"/>
    <w:rsid w:val="00B736CD"/>
    <w:rsid w:val="00DE39B4"/>
    <w:rsid w:val="00E800CA"/>
    <w:rsid w:val="00F03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950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8F69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8F6950"/>
  </w:style>
  <w:style w:type="character" w:styleId="a4">
    <w:name w:val="Emphasis"/>
    <w:basedOn w:val="a0"/>
    <w:uiPriority w:val="20"/>
    <w:qFormat/>
    <w:rsid w:val="008F6950"/>
    <w:rPr>
      <w:i/>
      <w:iCs/>
    </w:rPr>
  </w:style>
  <w:style w:type="character" w:customStyle="1" w:styleId="c10">
    <w:name w:val="c10"/>
    <w:basedOn w:val="a0"/>
    <w:rsid w:val="00A14621"/>
  </w:style>
  <w:style w:type="paragraph" w:styleId="a5">
    <w:name w:val="Balloon Text"/>
    <w:basedOn w:val="a"/>
    <w:link w:val="a6"/>
    <w:uiPriority w:val="99"/>
    <w:semiHidden/>
    <w:unhideWhenUsed/>
    <w:rsid w:val="004E1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0DC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package" Target="embeddings/______Microsoft_Office_PowerPoint3.sldx"/><Relationship Id="rId39" Type="http://schemas.openxmlformats.org/officeDocument/2006/relationships/image" Target="media/image25.emf"/><Relationship Id="rId3" Type="http://schemas.openxmlformats.org/officeDocument/2006/relationships/styles" Target="styles.xml"/><Relationship Id="rId21" Type="http://schemas.openxmlformats.org/officeDocument/2006/relationships/image" Target="media/image16.emf"/><Relationship Id="rId34" Type="http://schemas.openxmlformats.org/officeDocument/2006/relationships/package" Target="embeddings/______Microsoft_Office_PowerPoint7.sldx"/><Relationship Id="rId42" Type="http://schemas.openxmlformats.org/officeDocument/2006/relationships/package" Target="embeddings/______Microsoft_Office_PowerPoint11.sldx"/><Relationship Id="rId47" Type="http://schemas.openxmlformats.org/officeDocument/2006/relationships/image" Target="media/image29.emf"/><Relationship Id="rId50" Type="http://schemas.openxmlformats.org/officeDocument/2006/relationships/package" Target="embeddings/______Microsoft_Office_PowerPoint15.sldx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emf"/><Relationship Id="rId33" Type="http://schemas.openxmlformats.org/officeDocument/2006/relationships/image" Target="media/image22.emf"/><Relationship Id="rId38" Type="http://schemas.openxmlformats.org/officeDocument/2006/relationships/package" Target="embeddings/______Microsoft_Office_PowerPoint9.sldx"/><Relationship Id="rId46" Type="http://schemas.openxmlformats.org/officeDocument/2006/relationships/package" Target="embeddings/______Microsoft_Office_PowerPoint13.sldx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0.emf"/><Relationship Id="rId41" Type="http://schemas.openxmlformats.org/officeDocument/2006/relationships/image" Target="media/image26.em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package" Target="embeddings/______Microsoft_Office_PowerPoint2.sldx"/><Relationship Id="rId32" Type="http://schemas.openxmlformats.org/officeDocument/2006/relationships/package" Target="embeddings/______Microsoft_Office_PowerPoint6.sldx"/><Relationship Id="rId37" Type="http://schemas.openxmlformats.org/officeDocument/2006/relationships/image" Target="media/image24.emf"/><Relationship Id="rId40" Type="http://schemas.openxmlformats.org/officeDocument/2006/relationships/package" Target="embeddings/______Microsoft_Office_PowerPoint10.sldx"/><Relationship Id="rId45" Type="http://schemas.openxmlformats.org/officeDocument/2006/relationships/image" Target="media/image28.e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emf"/><Relationship Id="rId28" Type="http://schemas.openxmlformats.org/officeDocument/2006/relationships/package" Target="embeddings/______Microsoft_Office_PowerPoint4.sldx"/><Relationship Id="rId36" Type="http://schemas.openxmlformats.org/officeDocument/2006/relationships/package" Target="embeddings/______Microsoft_Office_PowerPoint8.sldx"/><Relationship Id="rId49" Type="http://schemas.openxmlformats.org/officeDocument/2006/relationships/image" Target="media/image30.emf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1.emf"/><Relationship Id="rId44" Type="http://schemas.openxmlformats.org/officeDocument/2006/relationships/package" Target="embeddings/______Microsoft_Office_PowerPoint12.sldx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package" Target="embeddings/______Microsoft_Office_PowerPoint1.sldx"/><Relationship Id="rId27" Type="http://schemas.openxmlformats.org/officeDocument/2006/relationships/image" Target="media/image19.emf"/><Relationship Id="rId30" Type="http://schemas.openxmlformats.org/officeDocument/2006/relationships/package" Target="embeddings/______Microsoft_Office_PowerPoint5.sldx"/><Relationship Id="rId35" Type="http://schemas.openxmlformats.org/officeDocument/2006/relationships/image" Target="media/image23.emf"/><Relationship Id="rId43" Type="http://schemas.openxmlformats.org/officeDocument/2006/relationships/image" Target="media/image27.emf"/><Relationship Id="rId48" Type="http://schemas.openxmlformats.org/officeDocument/2006/relationships/package" Target="embeddings/______Microsoft_Office_PowerPoint14.sldx"/><Relationship Id="rId8" Type="http://schemas.openxmlformats.org/officeDocument/2006/relationships/image" Target="media/image3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C53C4-95EC-4DD9-9C6C-06BC75CA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10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russian</dc:creator>
  <cp:lastModifiedBy>Галина</cp:lastModifiedBy>
  <cp:revision>5</cp:revision>
  <cp:lastPrinted>2025-02-14T05:52:00Z</cp:lastPrinted>
  <dcterms:created xsi:type="dcterms:W3CDTF">2025-02-11T07:04:00Z</dcterms:created>
  <dcterms:modified xsi:type="dcterms:W3CDTF">2025-02-14T05:53:00Z</dcterms:modified>
</cp:coreProperties>
</file>